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9E" w:rsidRDefault="004B359E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F260E">
        <w:rPr>
          <w:rFonts w:asciiTheme="majorHAnsi" w:hAnsiTheme="majorHAnsi" w:cs="Arial"/>
          <w:sz w:val="24"/>
          <w:szCs w:val="24"/>
        </w:rPr>
        <w:t xml:space="preserve">En la Ciudad Autónoma de Buenos Aires, en la sede del CIN, siendo las 13:00 </w:t>
      </w:r>
      <w:proofErr w:type="spellStart"/>
      <w:r w:rsidRPr="007F260E">
        <w:rPr>
          <w:rFonts w:asciiTheme="majorHAnsi" w:hAnsiTheme="majorHAnsi" w:cs="Arial"/>
          <w:sz w:val="24"/>
          <w:szCs w:val="24"/>
        </w:rPr>
        <w:t>hs</w:t>
      </w:r>
      <w:proofErr w:type="spellEnd"/>
      <w:r w:rsidRPr="007F260E">
        <w:rPr>
          <w:rFonts w:asciiTheme="majorHAnsi" w:hAnsiTheme="majorHAnsi" w:cs="Arial"/>
          <w:sz w:val="24"/>
          <w:szCs w:val="24"/>
        </w:rPr>
        <w:t>. del día 5 del mes de noviembre de 2015, se reúnen los representantes de las Instituciones Universitarias Nacionales,</w:t>
      </w:r>
      <w:r w:rsidRPr="007F260E">
        <w:rPr>
          <w:rFonts w:asciiTheme="majorHAnsi" w:hAnsiTheme="majorHAnsi" w:cs="Arial"/>
          <w:bCs/>
          <w:sz w:val="24"/>
          <w:szCs w:val="24"/>
        </w:rPr>
        <w:t xml:space="preserve"> Javier Gortari, Albor </w:t>
      </w:r>
      <w:proofErr w:type="spellStart"/>
      <w:r w:rsidRPr="007F260E">
        <w:rPr>
          <w:rFonts w:asciiTheme="majorHAnsi" w:hAnsiTheme="majorHAnsi" w:cs="Arial"/>
          <w:bCs/>
          <w:sz w:val="24"/>
          <w:szCs w:val="24"/>
        </w:rPr>
        <w:t>Cantard</w:t>
      </w:r>
      <w:proofErr w:type="spellEnd"/>
      <w:r w:rsidRPr="007F260E">
        <w:rPr>
          <w:rFonts w:asciiTheme="majorHAnsi" w:hAnsiTheme="majorHAnsi" w:cs="Arial"/>
          <w:bCs/>
          <w:sz w:val="24"/>
          <w:szCs w:val="24"/>
        </w:rPr>
        <w:t xml:space="preserve">, Jorge </w:t>
      </w:r>
      <w:proofErr w:type="spellStart"/>
      <w:r w:rsidRPr="007F260E">
        <w:rPr>
          <w:rFonts w:asciiTheme="majorHAnsi" w:hAnsiTheme="majorHAnsi" w:cs="Arial"/>
          <w:bCs/>
          <w:sz w:val="24"/>
          <w:szCs w:val="24"/>
        </w:rPr>
        <w:t>Olguin</w:t>
      </w:r>
      <w:proofErr w:type="spellEnd"/>
      <w:r w:rsidRPr="007F260E">
        <w:rPr>
          <w:rFonts w:asciiTheme="majorHAnsi" w:hAnsiTheme="majorHAnsi" w:cs="Arial"/>
          <w:bCs/>
          <w:sz w:val="24"/>
          <w:szCs w:val="24"/>
        </w:rPr>
        <w:t xml:space="preserve"> y Julio </w:t>
      </w:r>
      <w:proofErr w:type="spellStart"/>
      <w:r w:rsidRPr="007F260E">
        <w:rPr>
          <w:rFonts w:asciiTheme="majorHAnsi" w:hAnsiTheme="majorHAnsi" w:cs="Arial"/>
          <w:bCs/>
          <w:sz w:val="24"/>
          <w:szCs w:val="24"/>
        </w:rPr>
        <w:t>Mazzotta</w:t>
      </w:r>
      <w:proofErr w:type="spellEnd"/>
      <w:r w:rsidRPr="007F260E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7F260E">
        <w:rPr>
          <w:rFonts w:asciiTheme="majorHAnsi" w:hAnsiTheme="majorHAnsi" w:cs="Arial"/>
          <w:sz w:val="24"/>
          <w:szCs w:val="24"/>
        </w:rPr>
        <w:t xml:space="preserve">y de las representaciones gremiales docentes, a saber: </w:t>
      </w:r>
      <w:r w:rsidR="007F260E">
        <w:rPr>
          <w:rFonts w:asciiTheme="majorHAnsi" w:hAnsiTheme="majorHAnsi" w:cs="Arial"/>
          <w:bCs/>
          <w:sz w:val="24"/>
          <w:szCs w:val="24"/>
        </w:rPr>
        <w:t xml:space="preserve">Pedro </w:t>
      </w:r>
      <w:proofErr w:type="spellStart"/>
      <w:r w:rsidR="007F260E">
        <w:rPr>
          <w:rFonts w:asciiTheme="majorHAnsi" w:hAnsiTheme="majorHAnsi" w:cs="Arial"/>
          <w:bCs/>
          <w:sz w:val="24"/>
          <w:szCs w:val="24"/>
        </w:rPr>
        <w:t>Sanllorenti</w:t>
      </w:r>
      <w:proofErr w:type="spellEnd"/>
      <w:r w:rsidR="007F260E">
        <w:rPr>
          <w:rFonts w:asciiTheme="majorHAnsi" w:hAnsiTheme="majorHAnsi" w:cs="Arial"/>
          <w:bCs/>
          <w:sz w:val="24"/>
          <w:szCs w:val="24"/>
        </w:rPr>
        <w:t xml:space="preserve"> y</w:t>
      </w:r>
      <w:r w:rsidRPr="007F260E">
        <w:rPr>
          <w:rFonts w:asciiTheme="majorHAnsi" w:hAnsiTheme="majorHAnsi" w:cs="Arial"/>
          <w:bCs/>
          <w:sz w:val="24"/>
          <w:szCs w:val="24"/>
        </w:rPr>
        <w:t xml:space="preserve"> Verónica </w:t>
      </w:r>
      <w:r w:rsidRPr="007F260E">
        <w:rPr>
          <w:rFonts w:asciiTheme="majorHAnsi" w:hAnsiTheme="majorHAnsi" w:cs="Arial"/>
          <w:sz w:val="24"/>
          <w:szCs w:val="24"/>
        </w:rPr>
        <w:t>Bethencourt por CONADU;</w:t>
      </w:r>
      <w:r w:rsidRPr="007F260E">
        <w:rPr>
          <w:rFonts w:asciiTheme="majorHAnsi" w:hAnsiTheme="majorHAnsi" w:cs="Arial"/>
          <w:bCs/>
          <w:sz w:val="24"/>
          <w:szCs w:val="24"/>
        </w:rPr>
        <w:t xml:space="preserve"> Luis </w:t>
      </w:r>
      <w:proofErr w:type="spellStart"/>
      <w:r w:rsidRPr="007F260E">
        <w:rPr>
          <w:rFonts w:asciiTheme="majorHAnsi" w:hAnsiTheme="majorHAnsi" w:cs="Arial"/>
          <w:bCs/>
          <w:sz w:val="24"/>
          <w:szCs w:val="24"/>
        </w:rPr>
        <w:t>Tiscornia</w:t>
      </w:r>
      <w:proofErr w:type="spellEnd"/>
      <w:r w:rsidRPr="007F260E">
        <w:rPr>
          <w:rFonts w:asciiTheme="majorHAnsi" w:hAnsiTheme="majorHAnsi" w:cs="Arial"/>
          <w:bCs/>
          <w:sz w:val="24"/>
          <w:szCs w:val="24"/>
        </w:rPr>
        <w:t>, Antonio Rosselló,</w:t>
      </w:r>
      <w:r w:rsidRPr="007F260E">
        <w:rPr>
          <w:rFonts w:asciiTheme="majorHAnsi" w:hAnsiTheme="majorHAnsi" w:cs="Arial"/>
          <w:sz w:val="24"/>
          <w:szCs w:val="24"/>
        </w:rPr>
        <w:t xml:space="preserve"> </w:t>
      </w:r>
      <w:r w:rsidRPr="007F260E">
        <w:rPr>
          <w:rFonts w:asciiTheme="majorHAnsi" w:hAnsiTheme="majorHAnsi" w:cs="Arial"/>
          <w:bCs/>
          <w:sz w:val="24"/>
          <w:szCs w:val="24"/>
        </w:rPr>
        <w:t xml:space="preserve">Claudia </w:t>
      </w:r>
      <w:proofErr w:type="spellStart"/>
      <w:r w:rsidRPr="007F260E">
        <w:rPr>
          <w:rFonts w:asciiTheme="majorHAnsi" w:hAnsiTheme="majorHAnsi" w:cs="Arial"/>
          <w:bCs/>
          <w:sz w:val="24"/>
          <w:szCs w:val="24"/>
        </w:rPr>
        <w:t>Baigorria</w:t>
      </w:r>
      <w:proofErr w:type="spellEnd"/>
      <w:r w:rsidRPr="007F260E">
        <w:rPr>
          <w:rFonts w:asciiTheme="majorHAnsi" w:hAnsiTheme="majorHAnsi" w:cs="Arial"/>
          <w:bCs/>
          <w:sz w:val="24"/>
          <w:szCs w:val="24"/>
        </w:rPr>
        <w:t xml:space="preserve"> y Sergio </w:t>
      </w:r>
      <w:proofErr w:type="spellStart"/>
      <w:r w:rsidRPr="007F260E">
        <w:rPr>
          <w:rFonts w:asciiTheme="majorHAnsi" w:hAnsiTheme="majorHAnsi" w:cs="Arial"/>
          <w:bCs/>
          <w:sz w:val="24"/>
          <w:szCs w:val="24"/>
        </w:rPr>
        <w:t>Zaninelli</w:t>
      </w:r>
      <w:proofErr w:type="spellEnd"/>
      <w:r w:rsidRPr="007F260E">
        <w:rPr>
          <w:rFonts w:asciiTheme="majorHAnsi" w:hAnsiTheme="majorHAnsi" w:cs="Arial"/>
          <w:bCs/>
          <w:sz w:val="24"/>
          <w:szCs w:val="24"/>
        </w:rPr>
        <w:t xml:space="preserve">, </w:t>
      </w:r>
      <w:r w:rsidRPr="007F260E">
        <w:rPr>
          <w:rFonts w:asciiTheme="majorHAnsi" w:hAnsiTheme="majorHAnsi" w:cs="Arial"/>
          <w:sz w:val="24"/>
          <w:szCs w:val="24"/>
        </w:rPr>
        <w:t>por CONADU HISTÓRICA;</w:t>
      </w:r>
      <w:r w:rsidRPr="007F260E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7F260E">
        <w:rPr>
          <w:rFonts w:asciiTheme="majorHAnsi" w:hAnsiTheme="majorHAnsi" w:cs="Arial"/>
          <w:sz w:val="24"/>
          <w:szCs w:val="24"/>
        </w:rPr>
        <w:t xml:space="preserve">Eduardo </w:t>
      </w:r>
      <w:proofErr w:type="spellStart"/>
      <w:r w:rsidR="001A1B73">
        <w:rPr>
          <w:rFonts w:asciiTheme="majorHAnsi" w:hAnsiTheme="majorHAnsi" w:cs="Arial"/>
          <w:sz w:val="24"/>
          <w:szCs w:val="24"/>
        </w:rPr>
        <w:t>Slomiansky</w:t>
      </w:r>
      <w:proofErr w:type="spellEnd"/>
      <w:r w:rsidR="001A1B73">
        <w:rPr>
          <w:rFonts w:asciiTheme="majorHAnsi" w:hAnsiTheme="majorHAnsi" w:cs="Arial"/>
          <w:sz w:val="24"/>
          <w:szCs w:val="24"/>
        </w:rPr>
        <w:t xml:space="preserve"> </w:t>
      </w:r>
      <w:r w:rsidRPr="007F260E">
        <w:rPr>
          <w:rFonts w:asciiTheme="majorHAnsi" w:hAnsiTheme="majorHAnsi" w:cs="Arial"/>
          <w:sz w:val="24"/>
          <w:szCs w:val="24"/>
        </w:rPr>
        <w:t xml:space="preserve">por FEDUN; Ricardo </w:t>
      </w:r>
      <w:proofErr w:type="spellStart"/>
      <w:r w:rsidRPr="007F260E">
        <w:rPr>
          <w:rFonts w:asciiTheme="majorHAnsi" w:hAnsiTheme="majorHAnsi" w:cs="Arial"/>
          <w:sz w:val="24"/>
          <w:szCs w:val="24"/>
        </w:rPr>
        <w:t>Mozzi</w:t>
      </w:r>
      <w:proofErr w:type="spellEnd"/>
      <w:r w:rsidRPr="007F260E">
        <w:rPr>
          <w:rFonts w:asciiTheme="majorHAnsi" w:hAnsiTheme="majorHAnsi" w:cs="Arial"/>
          <w:sz w:val="24"/>
          <w:szCs w:val="24"/>
        </w:rPr>
        <w:t xml:space="preserve"> y David Rincón, por FAGDUT; Julio </w:t>
      </w:r>
      <w:proofErr w:type="spellStart"/>
      <w:r w:rsidRPr="007F260E">
        <w:rPr>
          <w:rFonts w:asciiTheme="majorHAnsi" w:hAnsiTheme="majorHAnsi" w:cs="Arial"/>
          <w:sz w:val="24"/>
          <w:szCs w:val="24"/>
        </w:rPr>
        <w:t>Condorí</w:t>
      </w:r>
      <w:proofErr w:type="spellEnd"/>
      <w:r w:rsidRPr="007F260E">
        <w:rPr>
          <w:rFonts w:asciiTheme="majorHAnsi" w:hAnsiTheme="majorHAnsi" w:cs="Arial"/>
          <w:sz w:val="24"/>
          <w:szCs w:val="24"/>
        </w:rPr>
        <w:t xml:space="preserve"> Barrios por UDA y Alejandro Damián Grosso </w:t>
      </w:r>
      <w:proofErr w:type="spellStart"/>
      <w:r w:rsidRPr="007F260E">
        <w:rPr>
          <w:rFonts w:asciiTheme="majorHAnsi" w:hAnsiTheme="majorHAnsi" w:cs="Arial"/>
          <w:sz w:val="24"/>
          <w:szCs w:val="24"/>
        </w:rPr>
        <w:t>Grazioli</w:t>
      </w:r>
      <w:proofErr w:type="spellEnd"/>
      <w:r w:rsidRPr="007F260E">
        <w:rPr>
          <w:rFonts w:asciiTheme="majorHAnsi" w:hAnsiTheme="majorHAnsi" w:cs="Arial"/>
          <w:sz w:val="24"/>
          <w:szCs w:val="24"/>
        </w:rPr>
        <w:t xml:space="preserve"> y Marcelo Creta </w:t>
      </w:r>
      <w:r w:rsidR="007F260E">
        <w:rPr>
          <w:rFonts w:asciiTheme="majorHAnsi" w:hAnsiTheme="majorHAnsi" w:cs="Arial"/>
          <w:sz w:val="24"/>
          <w:szCs w:val="24"/>
        </w:rPr>
        <w:t xml:space="preserve">por CTERA, a fin de </w:t>
      </w:r>
      <w:r w:rsidR="009727B5">
        <w:rPr>
          <w:rFonts w:asciiTheme="majorHAnsi" w:hAnsiTheme="majorHAnsi" w:cs="Arial"/>
          <w:sz w:val="24"/>
          <w:szCs w:val="24"/>
        </w:rPr>
        <w:t xml:space="preserve">formalizar la constitución de </w:t>
      </w:r>
      <w:r w:rsidR="007F260E">
        <w:rPr>
          <w:rFonts w:asciiTheme="majorHAnsi" w:hAnsiTheme="majorHAnsi" w:cs="Arial"/>
          <w:sz w:val="24"/>
          <w:szCs w:val="24"/>
        </w:rPr>
        <w:t xml:space="preserve">la Comisión </w:t>
      </w:r>
      <w:r w:rsidR="00365053">
        <w:rPr>
          <w:rFonts w:asciiTheme="majorHAnsi" w:hAnsiTheme="majorHAnsi" w:cs="Arial"/>
          <w:sz w:val="24"/>
          <w:szCs w:val="24"/>
        </w:rPr>
        <w:t xml:space="preserve">prevista en el Art. 71° del Convenio Colectivo para los Docentes de las Instituciones </w:t>
      </w:r>
      <w:r w:rsidR="003A20E7">
        <w:rPr>
          <w:rFonts w:asciiTheme="majorHAnsi" w:hAnsiTheme="majorHAnsi" w:cs="Arial"/>
          <w:sz w:val="24"/>
          <w:szCs w:val="24"/>
        </w:rPr>
        <w:t xml:space="preserve">Universitarias Nacionales recientemente homologado por </w:t>
      </w:r>
      <w:proofErr w:type="spellStart"/>
      <w:r w:rsidR="003A20E7">
        <w:rPr>
          <w:rFonts w:asciiTheme="majorHAnsi" w:hAnsiTheme="majorHAnsi" w:cs="Arial"/>
          <w:sz w:val="24"/>
          <w:szCs w:val="24"/>
        </w:rPr>
        <w:t>Dec</w:t>
      </w:r>
      <w:proofErr w:type="spellEnd"/>
      <w:r w:rsidR="003A20E7">
        <w:rPr>
          <w:rFonts w:asciiTheme="majorHAnsi" w:hAnsiTheme="majorHAnsi" w:cs="Arial"/>
          <w:sz w:val="24"/>
          <w:szCs w:val="24"/>
        </w:rPr>
        <w:t xml:space="preserve"> 1246/15</w:t>
      </w:r>
      <w:r w:rsidR="00365053">
        <w:rPr>
          <w:rFonts w:asciiTheme="majorHAnsi" w:hAnsiTheme="majorHAnsi" w:cs="Arial"/>
          <w:sz w:val="24"/>
          <w:szCs w:val="24"/>
        </w:rPr>
        <w:t xml:space="preserve">, Comisión </w:t>
      </w:r>
      <w:r w:rsidR="007F260E">
        <w:rPr>
          <w:rFonts w:asciiTheme="majorHAnsi" w:hAnsiTheme="majorHAnsi" w:cs="Arial"/>
          <w:sz w:val="24"/>
          <w:szCs w:val="24"/>
        </w:rPr>
        <w:t>de Seguimiento e Interpretación (CSI)</w:t>
      </w:r>
      <w:r w:rsidR="009727B5">
        <w:rPr>
          <w:rFonts w:asciiTheme="majorHAnsi" w:hAnsiTheme="majorHAnsi" w:cs="Arial"/>
          <w:sz w:val="24"/>
          <w:szCs w:val="24"/>
        </w:rPr>
        <w:t>, la que se acordó componer de la siguiente manera:</w:t>
      </w:r>
    </w:p>
    <w:p w:rsidR="009727B5" w:rsidRDefault="001B6A61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</w:t>
      </w:r>
      <w:r w:rsidR="009727B5">
        <w:rPr>
          <w:rFonts w:asciiTheme="majorHAnsi" w:hAnsiTheme="majorHAnsi" w:cs="Arial"/>
          <w:sz w:val="24"/>
          <w:szCs w:val="24"/>
        </w:rPr>
        <w:t>Por las Instituciones Universitarias Nacio</w:t>
      </w:r>
      <w:r w:rsidR="00281F53">
        <w:rPr>
          <w:rFonts w:asciiTheme="majorHAnsi" w:hAnsiTheme="majorHAnsi" w:cs="Arial"/>
          <w:sz w:val="24"/>
          <w:szCs w:val="24"/>
        </w:rPr>
        <w:t xml:space="preserve">nales, adherentes </w:t>
      </w:r>
      <w:r w:rsidR="009727B5">
        <w:rPr>
          <w:rFonts w:asciiTheme="majorHAnsi" w:hAnsiTheme="majorHAnsi" w:cs="Arial"/>
          <w:sz w:val="24"/>
          <w:szCs w:val="24"/>
        </w:rPr>
        <w:t>al Convenio Colectivo para los Docentes de las Instituciones Universitarias Nacionales fueron designados por Acuerdo Plenario N° 969/15</w:t>
      </w:r>
      <w:r w:rsidR="00281F53">
        <w:rPr>
          <w:rFonts w:asciiTheme="majorHAnsi" w:hAnsiTheme="majorHAnsi" w:cs="Arial"/>
          <w:sz w:val="24"/>
          <w:szCs w:val="24"/>
        </w:rPr>
        <w:t>, como titulares:</w:t>
      </w:r>
    </w:p>
    <w:p w:rsidR="00281F53" w:rsidRDefault="00281F53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Sandra Torlucci, Hugo Andrade, Javier Gortari, Albor </w:t>
      </w:r>
      <w:proofErr w:type="spellStart"/>
      <w:r>
        <w:rPr>
          <w:rFonts w:asciiTheme="majorHAnsi" w:hAnsiTheme="majorHAnsi" w:cs="Arial"/>
          <w:sz w:val="24"/>
          <w:szCs w:val="24"/>
        </w:rPr>
        <w:t>Cantard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Raúl Perdomo y Julio </w:t>
      </w:r>
      <w:proofErr w:type="spellStart"/>
      <w:r>
        <w:rPr>
          <w:rFonts w:asciiTheme="majorHAnsi" w:hAnsiTheme="majorHAnsi" w:cs="Arial"/>
          <w:sz w:val="24"/>
          <w:szCs w:val="24"/>
        </w:rPr>
        <w:t>Mazzotta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</w:p>
    <w:p w:rsidR="00281F53" w:rsidRDefault="00281F53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Como suplentes:</w:t>
      </w:r>
    </w:p>
    <w:p w:rsidR="00281F53" w:rsidRDefault="00281F53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Nerio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Neirotti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Danya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Tavela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Jorge Olguín, Víctor </w:t>
      </w:r>
      <w:proofErr w:type="spellStart"/>
      <w:r>
        <w:rPr>
          <w:rFonts w:asciiTheme="majorHAnsi" w:hAnsiTheme="majorHAnsi" w:cs="Arial"/>
          <w:sz w:val="24"/>
          <w:szCs w:val="24"/>
        </w:rPr>
        <w:t>Ibañez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Pablo </w:t>
      </w:r>
      <w:proofErr w:type="spellStart"/>
      <w:r>
        <w:rPr>
          <w:rFonts w:asciiTheme="majorHAnsi" w:hAnsiTheme="majorHAnsi" w:cs="Arial"/>
          <w:sz w:val="24"/>
          <w:szCs w:val="24"/>
        </w:rPr>
        <w:t>Rosso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y Jorge Gerard</w:t>
      </w:r>
    </w:p>
    <w:p w:rsidR="00281F53" w:rsidRDefault="001B6A61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>-</w:t>
      </w:r>
      <w:r w:rsidR="00281F53">
        <w:rPr>
          <w:rFonts w:asciiTheme="majorHAnsi" w:hAnsiTheme="majorHAnsi" w:cs="Arial"/>
          <w:sz w:val="24"/>
          <w:szCs w:val="24"/>
        </w:rPr>
        <w:t>Por los gremios docentes firmantes del Convenio Colectivo para los Docentes de las Instituciones Universitarias Nacionales fueron designados:</w:t>
      </w:r>
    </w:p>
    <w:p w:rsidR="00281F53" w:rsidRDefault="006F0263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-Por CONADU:</w:t>
      </w:r>
    </w:p>
    <w:p w:rsidR="006F0263" w:rsidRDefault="006F0263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Pedro </w:t>
      </w:r>
      <w:proofErr w:type="spellStart"/>
      <w:r>
        <w:rPr>
          <w:rFonts w:asciiTheme="majorHAnsi" w:hAnsiTheme="majorHAnsi" w:cs="Arial"/>
          <w:sz w:val="24"/>
          <w:szCs w:val="24"/>
        </w:rPr>
        <w:t>Sanllorenti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(Titular)</w:t>
      </w:r>
    </w:p>
    <w:p w:rsidR="006F0263" w:rsidRDefault="006F0263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Verónica Bethencourt (Suplente 1)</w:t>
      </w:r>
    </w:p>
    <w:p w:rsidR="006F0263" w:rsidRDefault="006F0263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José Pablo Carro (Suplente 2)</w:t>
      </w:r>
    </w:p>
    <w:p w:rsidR="006F0263" w:rsidRDefault="006F0263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-Por CONADU Histórica:</w:t>
      </w:r>
    </w:p>
    <w:p w:rsidR="009727B5" w:rsidRDefault="006F0263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Luis </w:t>
      </w:r>
      <w:proofErr w:type="spellStart"/>
      <w:r>
        <w:rPr>
          <w:rFonts w:asciiTheme="majorHAnsi" w:hAnsiTheme="majorHAnsi" w:cs="Arial"/>
          <w:sz w:val="24"/>
          <w:szCs w:val="24"/>
        </w:rPr>
        <w:t>Tiscornia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(Titular)</w:t>
      </w:r>
    </w:p>
    <w:p w:rsidR="006F0263" w:rsidRDefault="006F0263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Antonio Rosselló (Suplente)</w:t>
      </w:r>
    </w:p>
    <w:p w:rsidR="006F0263" w:rsidRDefault="006F0263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-Por FEDUN:</w:t>
      </w:r>
    </w:p>
    <w:p w:rsidR="006F0263" w:rsidRDefault="006F0263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Eduardo </w:t>
      </w:r>
      <w:proofErr w:type="spellStart"/>
      <w:r>
        <w:rPr>
          <w:rFonts w:asciiTheme="majorHAnsi" w:hAnsiTheme="majorHAnsi" w:cs="Arial"/>
          <w:sz w:val="24"/>
          <w:szCs w:val="24"/>
        </w:rPr>
        <w:t>Slomiansky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(Titular)</w:t>
      </w:r>
    </w:p>
    <w:p w:rsidR="006F0263" w:rsidRDefault="006F0263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José Horacio </w:t>
      </w:r>
      <w:proofErr w:type="spellStart"/>
      <w:r>
        <w:rPr>
          <w:rFonts w:asciiTheme="majorHAnsi" w:hAnsiTheme="majorHAnsi" w:cs="Arial"/>
          <w:sz w:val="24"/>
          <w:szCs w:val="24"/>
        </w:rPr>
        <w:t>Reversat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(Suplente)</w:t>
      </w:r>
    </w:p>
    <w:p w:rsidR="006F0263" w:rsidRDefault="006F0263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-Por FAGDUT:</w:t>
      </w:r>
    </w:p>
    <w:p w:rsidR="006F0263" w:rsidRDefault="006F0263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David Rincón (Titular)</w:t>
      </w:r>
    </w:p>
    <w:p w:rsidR="006F0263" w:rsidRDefault="006F0263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Ricardo </w:t>
      </w:r>
      <w:proofErr w:type="spellStart"/>
      <w:r>
        <w:rPr>
          <w:rFonts w:asciiTheme="majorHAnsi" w:hAnsiTheme="majorHAnsi" w:cs="Arial"/>
          <w:sz w:val="24"/>
          <w:szCs w:val="24"/>
        </w:rPr>
        <w:t>Mozzi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(Suplente)</w:t>
      </w:r>
    </w:p>
    <w:p w:rsidR="006F0263" w:rsidRDefault="006F0263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-Por UDA:</w:t>
      </w:r>
    </w:p>
    <w:p w:rsidR="006F0263" w:rsidRDefault="006F0263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Norberto </w:t>
      </w:r>
      <w:proofErr w:type="spellStart"/>
      <w:r>
        <w:rPr>
          <w:rFonts w:asciiTheme="majorHAnsi" w:hAnsiTheme="majorHAnsi" w:cs="Arial"/>
          <w:sz w:val="24"/>
          <w:szCs w:val="24"/>
        </w:rPr>
        <w:t>Cabanas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(Titular)</w:t>
      </w:r>
    </w:p>
    <w:p w:rsidR="006F0263" w:rsidRDefault="006F0263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Julio Alberto Condori (Suplente)</w:t>
      </w:r>
    </w:p>
    <w:p w:rsidR="006F0263" w:rsidRDefault="006F0263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Por CTERA:</w:t>
      </w:r>
    </w:p>
    <w:p w:rsidR="00365053" w:rsidRDefault="00365053" w:rsidP="00365053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Marcelo </w:t>
      </w:r>
      <w:proofErr w:type="spellStart"/>
      <w:r>
        <w:rPr>
          <w:rFonts w:asciiTheme="majorHAnsi" w:hAnsiTheme="majorHAnsi" w:cs="Arial"/>
          <w:sz w:val="24"/>
          <w:szCs w:val="24"/>
        </w:rPr>
        <w:t>Cretta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(Titular)</w:t>
      </w:r>
    </w:p>
    <w:p w:rsidR="006F0263" w:rsidRDefault="00B80519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Alejandro Damián Grosso </w:t>
      </w:r>
      <w:proofErr w:type="spellStart"/>
      <w:r>
        <w:rPr>
          <w:rFonts w:asciiTheme="majorHAnsi" w:hAnsiTheme="majorHAnsi" w:cs="Arial"/>
          <w:sz w:val="24"/>
          <w:szCs w:val="24"/>
        </w:rPr>
        <w:t>Grazioli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(</w:t>
      </w:r>
      <w:r w:rsidR="00365053">
        <w:rPr>
          <w:rFonts w:asciiTheme="majorHAnsi" w:hAnsiTheme="majorHAnsi" w:cs="Arial"/>
          <w:sz w:val="24"/>
          <w:szCs w:val="24"/>
        </w:rPr>
        <w:t>Suplente)</w:t>
      </w:r>
    </w:p>
    <w:p w:rsidR="00B80519" w:rsidRDefault="00B80519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B80519" w:rsidRDefault="00B80519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Compuesta de este modo la Comisión de</w:t>
      </w:r>
      <w:r w:rsidRPr="00B80519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Seguimiento e Interpretación (CSI),</w:t>
      </w:r>
      <w:r w:rsidR="006D74DB">
        <w:rPr>
          <w:rFonts w:asciiTheme="majorHAnsi" w:hAnsiTheme="majorHAnsi" w:cs="Arial"/>
          <w:sz w:val="24"/>
          <w:szCs w:val="24"/>
        </w:rPr>
        <w:t xml:space="preserve"> establece como domicilio legal el de la sede del CIN, sito en Pacheco de Melo 2084 y dispone una próxima reunión para el 24 de noviembre de 2015 a las 13 horas.</w:t>
      </w:r>
    </w:p>
    <w:p w:rsidR="004B359E" w:rsidRPr="007F260E" w:rsidRDefault="004B359E" w:rsidP="004B359E">
      <w:pPr>
        <w:tabs>
          <w:tab w:val="left" w:pos="7200"/>
        </w:tabs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F260E">
        <w:rPr>
          <w:rFonts w:asciiTheme="majorHAnsi" w:hAnsiTheme="majorHAnsi" w:cs="Arial"/>
          <w:sz w:val="24"/>
          <w:szCs w:val="24"/>
        </w:rPr>
        <w:t>Siendo las 1</w:t>
      </w:r>
      <w:r w:rsidR="000B7C0D">
        <w:rPr>
          <w:rFonts w:asciiTheme="majorHAnsi" w:hAnsiTheme="majorHAnsi" w:cs="Arial"/>
          <w:sz w:val="24"/>
          <w:szCs w:val="24"/>
        </w:rPr>
        <w:t>5:3</w:t>
      </w:r>
      <w:r w:rsidRPr="007F260E">
        <w:rPr>
          <w:rFonts w:asciiTheme="majorHAnsi" w:hAnsiTheme="majorHAnsi" w:cs="Arial"/>
          <w:sz w:val="24"/>
          <w:szCs w:val="24"/>
        </w:rPr>
        <w:t xml:space="preserve">0 </w:t>
      </w:r>
      <w:proofErr w:type="spellStart"/>
      <w:r w:rsidRPr="007F260E">
        <w:rPr>
          <w:rFonts w:asciiTheme="majorHAnsi" w:hAnsiTheme="majorHAnsi" w:cs="Arial"/>
          <w:sz w:val="24"/>
          <w:szCs w:val="24"/>
        </w:rPr>
        <w:t>hs</w:t>
      </w:r>
      <w:proofErr w:type="spellEnd"/>
      <w:r w:rsidRPr="007F260E">
        <w:rPr>
          <w:rFonts w:asciiTheme="majorHAnsi" w:hAnsiTheme="majorHAnsi" w:cs="Arial"/>
          <w:sz w:val="24"/>
          <w:szCs w:val="24"/>
        </w:rPr>
        <w:t>. se da por terminada la reunión.---------------------------------------</w:t>
      </w:r>
      <w:r w:rsidR="000B7C0D">
        <w:rPr>
          <w:rFonts w:asciiTheme="majorHAnsi" w:hAnsiTheme="majorHAnsi" w:cs="Arial"/>
          <w:sz w:val="24"/>
          <w:szCs w:val="24"/>
        </w:rPr>
        <w:t>-----</w:t>
      </w:r>
    </w:p>
    <w:p w:rsidR="00F069A3" w:rsidRDefault="00F069A3"/>
    <w:sectPr w:rsidR="00F069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9E"/>
    <w:rsid w:val="000B7C0D"/>
    <w:rsid w:val="001A1B73"/>
    <w:rsid w:val="001B6A61"/>
    <w:rsid w:val="00281F53"/>
    <w:rsid w:val="00365053"/>
    <w:rsid w:val="003A20E7"/>
    <w:rsid w:val="004B359E"/>
    <w:rsid w:val="006D74DB"/>
    <w:rsid w:val="006F0263"/>
    <w:rsid w:val="007F260E"/>
    <w:rsid w:val="009727B5"/>
    <w:rsid w:val="00B80519"/>
    <w:rsid w:val="00F0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9E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9E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Colavini</dc:creator>
  <cp:lastModifiedBy>Marina Colavini</cp:lastModifiedBy>
  <cp:revision>5</cp:revision>
  <cp:lastPrinted>2015-11-06T15:55:00Z</cp:lastPrinted>
  <dcterms:created xsi:type="dcterms:W3CDTF">2015-11-05T19:32:00Z</dcterms:created>
  <dcterms:modified xsi:type="dcterms:W3CDTF">2015-11-06T15:55:00Z</dcterms:modified>
</cp:coreProperties>
</file>